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82F5" w14:textId="52BF1759" w:rsidR="007D63DA" w:rsidRDefault="00605A4F">
      <w:pPr>
        <w:pStyle w:val="a7"/>
        <w:shd w:val="clear" w:color="auto" w:fill="FFFFFF"/>
        <w:spacing w:after="0"/>
        <w:jc w:val="center"/>
        <w:rPr>
          <w:rFonts w:eastAsia="微软雅黑" w:cs="Arial"/>
          <w:color w:val="333333"/>
          <w:sz w:val="36"/>
          <w:szCs w:val="36"/>
        </w:rPr>
      </w:pPr>
      <w:r>
        <w:rPr>
          <w:rFonts w:eastAsia="微软雅黑" w:cs="Arial" w:hint="eastAsia"/>
          <w:color w:val="333333"/>
          <w:sz w:val="36"/>
          <w:szCs w:val="36"/>
        </w:rPr>
        <w:t>机械动力工程学院</w:t>
      </w:r>
      <w:r>
        <w:rPr>
          <w:rFonts w:eastAsia="微软雅黑" w:cs="Arial"/>
          <w:color w:val="333333"/>
          <w:sz w:val="36"/>
          <w:szCs w:val="36"/>
        </w:rPr>
        <w:t>202</w:t>
      </w:r>
      <w:r w:rsidR="00E06FA0">
        <w:rPr>
          <w:rFonts w:eastAsia="微软雅黑" w:cs="Arial"/>
          <w:color w:val="333333"/>
          <w:sz w:val="36"/>
          <w:szCs w:val="36"/>
        </w:rPr>
        <w:t>1</w:t>
      </w:r>
      <w:r>
        <w:rPr>
          <w:rFonts w:eastAsia="微软雅黑" w:cs="Arial"/>
          <w:color w:val="333333"/>
          <w:sz w:val="36"/>
          <w:szCs w:val="36"/>
        </w:rPr>
        <w:t>年研究生</w:t>
      </w:r>
      <w:r w:rsidR="00ED1212">
        <w:rPr>
          <w:rFonts w:eastAsia="微软雅黑" w:cs="Arial" w:hint="eastAsia"/>
          <w:color w:val="333333"/>
          <w:sz w:val="36"/>
          <w:szCs w:val="36"/>
        </w:rPr>
        <w:t>国家</w:t>
      </w:r>
      <w:r>
        <w:rPr>
          <w:rFonts w:eastAsia="微软雅黑" w:cs="Arial"/>
          <w:color w:val="333333"/>
          <w:sz w:val="36"/>
          <w:szCs w:val="36"/>
        </w:rPr>
        <w:t>奖学金公示</w:t>
      </w:r>
    </w:p>
    <w:p w14:paraId="467E83BA" w14:textId="40505E4E" w:rsidR="00E27BE4" w:rsidRPr="00E27BE4" w:rsidRDefault="00ED1212" w:rsidP="00E27BE4">
      <w:pPr>
        <w:pStyle w:val="a7"/>
        <w:shd w:val="clear" w:color="auto" w:fill="FFFFFF"/>
        <w:wordWrap w:val="0"/>
        <w:spacing w:after="0"/>
        <w:ind w:firstLineChars="200"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 w:rsidRPr="00ED1212">
        <w:rPr>
          <w:rFonts w:cs="Calibri" w:hint="eastAsia"/>
          <w:color w:val="333333"/>
          <w:sz w:val="28"/>
          <w:szCs w:val="28"/>
        </w:rPr>
        <w:t>根据《财政部</w:t>
      </w:r>
      <w:r w:rsidRPr="00ED1212">
        <w:rPr>
          <w:rFonts w:cs="Calibri"/>
          <w:color w:val="333333"/>
          <w:sz w:val="28"/>
          <w:szCs w:val="28"/>
        </w:rPr>
        <w:t xml:space="preserve"> 教育部 人力资源社会保障部 退役军人部 中央军委国防动员部关于印发&lt;学生资助资金管理办法&gt;的通知》（财科教〔2019〕19号）、《关于做好2021年普通高校研究生国家奖学金工作的通知》（黑教助〔2021〕18号）及《关于印发&lt;哈尔滨理工大学研究生收费标准及资助资金管理实施办法&gt;的通知》（校发〔2021〕12号）文件精神及“关于开展2020-2021学年研究生国家奖学金评定工作的通知”精神</w:t>
      </w:r>
      <w:r w:rsidR="00605A4F">
        <w:rPr>
          <w:rFonts w:cs="Calibri" w:hint="eastAsia"/>
          <w:color w:val="333333"/>
          <w:sz w:val="28"/>
          <w:szCs w:val="28"/>
        </w:rPr>
        <w:t>，经研究生本人申请，学院研究生</w:t>
      </w:r>
      <w:r>
        <w:rPr>
          <w:rFonts w:cs="Calibri" w:hint="eastAsia"/>
          <w:color w:val="333333"/>
          <w:sz w:val="28"/>
          <w:szCs w:val="28"/>
        </w:rPr>
        <w:t>国家</w:t>
      </w:r>
      <w:r w:rsidR="00605A4F">
        <w:rPr>
          <w:rFonts w:cs="Calibri" w:hint="eastAsia"/>
          <w:color w:val="333333"/>
          <w:sz w:val="28"/>
          <w:szCs w:val="28"/>
        </w:rPr>
        <w:t>奖学金评审委员会评定，机械动力工程学院博士研究生、201</w:t>
      </w:r>
      <w:r w:rsidR="00C8596E">
        <w:rPr>
          <w:rFonts w:cs="Calibri"/>
          <w:color w:val="333333"/>
          <w:sz w:val="28"/>
          <w:szCs w:val="28"/>
        </w:rPr>
        <w:t>9</w:t>
      </w:r>
      <w:r w:rsidR="00605A4F">
        <w:rPr>
          <w:rFonts w:cs="Calibri" w:hint="eastAsia"/>
          <w:color w:val="333333"/>
          <w:sz w:val="28"/>
          <w:szCs w:val="28"/>
        </w:rPr>
        <w:t>级硕士研究生共有</w:t>
      </w:r>
      <w:r w:rsidR="00380141">
        <w:rPr>
          <w:rFonts w:cs="Calibri" w:hint="eastAsia"/>
          <w:color w:val="333333"/>
          <w:sz w:val="28"/>
          <w:szCs w:val="28"/>
        </w:rPr>
        <w:t xml:space="preserve"> 1</w:t>
      </w:r>
      <w:r w:rsidR="00380141">
        <w:rPr>
          <w:rFonts w:cs="Calibri"/>
          <w:color w:val="333333"/>
          <w:sz w:val="28"/>
          <w:szCs w:val="28"/>
        </w:rPr>
        <w:t>2</w:t>
      </w:r>
      <w:r w:rsidR="00605A4F">
        <w:rPr>
          <w:rFonts w:cs="Calibri" w:hint="eastAsia"/>
          <w:color w:val="333333"/>
          <w:sz w:val="28"/>
          <w:szCs w:val="28"/>
        </w:rPr>
        <w:t>名学生获得20</w:t>
      </w:r>
      <w:r w:rsidR="00C8596E">
        <w:rPr>
          <w:rFonts w:cs="Calibri"/>
          <w:color w:val="333333"/>
          <w:sz w:val="28"/>
          <w:szCs w:val="28"/>
        </w:rPr>
        <w:t>20</w:t>
      </w:r>
      <w:r w:rsidR="00605A4F">
        <w:rPr>
          <w:rFonts w:cs="Calibri" w:hint="eastAsia"/>
          <w:color w:val="333333"/>
          <w:sz w:val="28"/>
          <w:szCs w:val="28"/>
        </w:rPr>
        <w:t>-20</w:t>
      </w:r>
      <w:r w:rsidR="00605A4F">
        <w:rPr>
          <w:rFonts w:cs="Calibri"/>
          <w:color w:val="333333"/>
          <w:sz w:val="28"/>
          <w:szCs w:val="28"/>
        </w:rPr>
        <w:t>2</w:t>
      </w:r>
      <w:r w:rsidR="00C8596E">
        <w:rPr>
          <w:rFonts w:cs="Calibri"/>
          <w:color w:val="333333"/>
          <w:sz w:val="28"/>
          <w:szCs w:val="28"/>
        </w:rPr>
        <w:t>1</w:t>
      </w:r>
      <w:r w:rsidR="00605A4F">
        <w:rPr>
          <w:rFonts w:cs="Calibri" w:hint="eastAsia"/>
          <w:color w:val="333333"/>
          <w:sz w:val="28"/>
          <w:szCs w:val="28"/>
        </w:rPr>
        <w:t>学年研究生</w:t>
      </w:r>
      <w:r w:rsidR="00380141">
        <w:rPr>
          <w:rFonts w:cs="Calibri" w:hint="eastAsia"/>
          <w:color w:val="333333"/>
          <w:sz w:val="28"/>
          <w:szCs w:val="28"/>
        </w:rPr>
        <w:t>国家</w:t>
      </w:r>
      <w:r w:rsidR="00605A4F">
        <w:rPr>
          <w:rFonts w:cs="Calibri" w:hint="eastAsia"/>
          <w:color w:val="333333"/>
          <w:sz w:val="28"/>
          <w:szCs w:val="28"/>
        </w:rPr>
        <w:t>奖学金：</w:t>
      </w:r>
    </w:p>
    <w:p w14:paraId="7CE8FAEF" w14:textId="72A25117" w:rsidR="007D63DA" w:rsidRDefault="00605A4F">
      <w:pPr>
        <w:pStyle w:val="a7"/>
        <w:shd w:val="clear" w:color="auto" w:fill="FFFFFF"/>
        <w:wordWrap w:val="0"/>
        <w:spacing w:after="0"/>
        <w:jc w:val="both"/>
        <w:rPr>
          <w:rFonts w:cs="Calibri"/>
          <w:color w:val="333333"/>
          <w:sz w:val="28"/>
          <w:szCs w:val="28"/>
        </w:rPr>
      </w:pPr>
      <w:r>
        <w:rPr>
          <w:rFonts w:cs="Calibri" w:hint="eastAsia"/>
          <w:color w:val="333333"/>
          <w:sz w:val="28"/>
          <w:szCs w:val="28"/>
        </w:rPr>
        <w:t>博士</w:t>
      </w:r>
      <w:r w:rsidR="008A1B8A">
        <w:rPr>
          <w:rFonts w:cs="Calibri" w:hint="eastAsia"/>
          <w:color w:val="333333"/>
          <w:sz w:val="28"/>
          <w:szCs w:val="28"/>
        </w:rPr>
        <w:t>2</w:t>
      </w:r>
      <w:r w:rsidR="00E27BE4">
        <w:rPr>
          <w:rFonts w:cs="Calibri" w:hint="eastAsia"/>
          <w:color w:val="333333"/>
          <w:sz w:val="28"/>
          <w:szCs w:val="28"/>
        </w:rPr>
        <w:t>名：</w:t>
      </w:r>
    </w:p>
    <w:p w14:paraId="66905448" w14:textId="06842160" w:rsidR="009310A6" w:rsidRDefault="00E27BE4" w:rsidP="009310A6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吴殿昊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范丽丽</w:t>
      </w:r>
    </w:p>
    <w:p w14:paraId="5D5CCBD3" w14:textId="17C7AAA5" w:rsidR="007D63DA" w:rsidRPr="00E27BE4" w:rsidRDefault="00E27BE4" w:rsidP="00E27BE4">
      <w:pPr>
        <w:pStyle w:val="a7"/>
        <w:shd w:val="clear" w:color="auto" w:fill="FFFFFF"/>
        <w:wordWrap w:val="0"/>
        <w:spacing w:after="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cs="Calibri" w:hint="eastAsia"/>
          <w:color w:val="333333"/>
          <w:sz w:val="28"/>
          <w:szCs w:val="28"/>
        </w:rPr>
        <w:t>硕士</w:t>
      </w:r>
      <w:r w:rsidR="008A1B8A">
        <w:rPr>
          <w:rFonts w:cs="Calibri" w:hint="eastAsia"/>
          <w:color w:val="333333"/>
          <w:sz w:val="28"/>
          <w:szCs w:val="28"/>
        </w:rPr>
        <w:t>1</w:t>
      </w:r>
      <w:r w:rsidR="008A1B8A">
        <w:rPr>
          <w:rFonts w:cs="Calibri"/>
          <w:color w:val="333333"/>
          <w:sz w:val="28"/>
          <w:szCs w:val="28"/>
        </w:rPr>
        <w:t>0</w:t>
      </w:r>
      <w:r>
        <w:rPr>
          <w:rFonts w:cs="Calibri" w:hint="eastAsia"/>
          <w:color w:val="333333"/>
          <w:sz w:val="28"/>
          <w:szCs w:val="28"/>
        </w:rPr>
        <w:t>名</w:t>
      </w:r>
      <w:r w:rsidR="00605A4F">
        <w:rPr>
          <w:rFonts w:cs="Calibri" w:hint="eastAsia"/>
          <w:color w:val="333333"/>
          <w:sz w:val="28"/>
          <w:szCs w:val="28"/>
        </w:rPr>
        <w:t>：</w:t>
      </w:r>
    </w:p>
    <w:p w14:paraId="4C0440DC" w14:textId="663EAA1B" w:rsidR="007D63DA" w:rsidRDefault="00E27BE4" w:rsidP="00E27BE4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 w:rsidRPr="00E27BE4">
        <w:rPr>
          <w:rFonts w:ascii="宋体" w:eastAsia="宋体" w:hAnsi="宋体" w:hint="eastAsia"/>
          <w:b/>
          <w:kern w:val="0"/>
          <w:sz w:val="28"/>
          <w:szCs w:val="28"/>
        </w:rPr>
        <w:t>杜延杰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E27BE4">
        <w:rPr>
          <w:rFonts w:ascii="宋体" w:eastAsia="宋体" w:hAnsi="宋体" w:hint="eastAsia"/>
          <w:b/>
          <w:kern w:val="0"/>
          <w:sz w:val="28"/>
          <w:szCs w:val="28"/>
        </w:rPr>
        <w:t>卢禹江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E27BE4">
        <w:rPr>
          <w:rFonts w:ascii="宋体" w:eastAsia="宋体" w:hAnsi="宋体" w:hint="eastAsia"/>
          <w:b/>
          <w:kern w:val="0"/>
          <w:sz w:val="28"/>
          <w:szCs w:val="28"/>
        </w:rPr>
        <w:t>朱文博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E27BE4">
        <w:rPr>
          <w:rFonts w:ascii="宋体" w:eastAsia="宋体" w:hAnsi="宋体" w:hint="eastAsia"/>
          <w:b/>
          <w:kern w:val="0"/>
          <w:sz w:val="28"/>
          <w:szCs w:val="28"/>
        </w:rPr>
        <w:t>郭亚峰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E27BE4">
        <w:rPr>
          <w:rFonts w:ascii="宋体" w:eastAsia="宋体" w:hAnsi="宋体" w:hint="eastAsia"/>
          <w:b/>
          <w:kern w:val="0"/>
          <w:sz w:val="28"/>
          <w:szCs w:val="28"/>
        </w:rPr>
        <w:t>左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E27BE4">
        <w:rPr>
          <w:rFonts w:ascii="宋体" w:eastAsia="宋体" w:hAnsi="宋体" w:hint="eastAsia"/>
          <w:b/>
          <w:kern w:val="0"/>
          <w:sz w:val="28"/>
          <w:szCs w:val="28"/>
        </w:rPr>
        <w:t>晖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E27BE4">
        <w:rPr>
          <w:rFonts w:ascii="宋体" w:eastAsia="宋体" w:hAnsi="宋体" w:hint="eastAsia"/>
          <w:b/>
          <w:kern w:val="0"/>
          <w:sz w:val="28"/>
          <w:szCs w:val="28"/>
        </w:rPr>
        <w:t>温万健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Pr="00E27BE4">
        <w:rPr>
          <w:rFonts w:ascii="宋体" w:eastAsia="宋体" w:hAnsi="宋体" w:hint="eastAsia"/>
          <w:b/>
          <w:kern w:val="0"/>
          <w:sz w:val="28"/>
          <w:szCs w:val="28"/>
        </w:rPr>
        <w:t>王建辉</w:t>
      </w:r>
    </w:p>
    <w:p w14:paraId="70180587" w14:textId="0DA0198D" w:rsidR="00280B0B" w:rsidRPr="00E27BE4" w:rsidRDefault="00380141" w:rsidP="00380141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樊正东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E27BE4">
        <w:rPr>
          <w:rFonts w:ascii="宋体" w:eastAsia="宋体" w:hAnsi="宋体" w:hint="eastAsia"/>
          <w:b/>
          <w:kern w:val="0"/>
          <w:sz w:val="28"/>
          <w:szCs w:val="28"/>
        </w:rPr>
        <w:t xml:space="preserve">孙 </w:t>
      </w:r>
      <w:r w:rsidR="00E27BE4"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 w:rsidR="00E27BE4">
        <w:rPr>
          <w:rFonts w:ascii="宋体" w:eastAsia="宋体" w:hAnsi="宋体" w:hint="eastAsia"/>
          <w:b/>
          <w:kern w:val="0"/>
          <w:sz w:val="28"/>
          <w:szCs w:val="28"/>
        </w:rPr>
        <w:t>鹏</w:t>
      </w:r>
      <w:r w:rsidR="00605A4F"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 w:rsidR="0067103D">
        <w:rPr>
          <w:rFonts w:ascii="宋体" w:eastAsia="宋体" w:hAnsi="宋体" w:hint="eastAsia"/>
          <w:b/>
          <w:kern w:val="0"/>
          <w:sz w:val="28"/>
          <w:szCs w:val="28"/>
        </w:rPr>
        <w:t>王新宇</w:t>
      </w:r>
    </w:p>
    <w:p w14:paraId="06E513CE" w14:textId="65C5CB60" w:rsidR="007D63DA" w:rsidRDefault="00605A4F">
      <w:pPr>
        <w:pStyle w:val="a7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cs="Calibri" w:hint="eastAsia"/>
          <w:color w:val="333333"/>
          <w:sz w:val="28"/>
          <w:szCs w:val="28"/>
        </w:rPr>
        <w:t>评审委员会名单：</w:t>
      </w:r>
    </w:p>
    <w:p w14:paraId="357C7DE9" w14:textId="35B6AB36" w:rsidR="00280B0B" w:rsidRP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280B0B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主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任：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张  元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ab/>
        <w:t>姜  彬</w:t>
      </w:r>
    </w:p>
    <w:p w14:paraId="03F71E6D" w14:textId="77777777" w:rsidR="00280B0B" w:rsidRP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280B0B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副主任：戴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野</w:t>
      </w:r>
    </w:p>
    <w:p w14:paraId="5407B0DC" w14:textId="77777777" w:rsid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280B0B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成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员：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杨  芳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ab/>
        <w:t>岳彩旭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ab/>
        <w:t>姜金刚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ab/>
      </w:r>
    </w:p>
    <w:p w14:paraId="5019F267" w14:textId="77777777" w:rsid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鲍玉冬（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导师代表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）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杨凯（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学生代表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）</w:t>
      </w: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</w:t>
      </w:r>
    </w:p>
    <w:p w14:paraId="46D7725D" w14:textId="2B900B9B" w:rsidR="00280B0B" w:rsidRDefault="00280B0B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280B0B">
        <w:rPr>
          <w:rFonts w:ascii="宋体" w:eastAsia="宋体" w:hAnsi="宋体" w:cs="Calibri"/>
          <w:color w:val="333333"/>
          <w:kern w:val="0"/>
          <w:sz w:val="28"/>
          <w:szCs w:val="28"/>
        </w:rPr>
        <w:t>秘 书：汤文侠</w:t>
      </w:r>
    </w:p>
    <w:p w14:paraId="753E3304" w14:textId="524B30DA" w:rsidR="007D63DA" w:rsidRDefault="00605A4F" w:rsidP="00280B0B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lastRenderedPageBreak/>
        <w:t>现对推荐对象进行公示。公示时间为即日起五个工作日内。如有疑问，可通过来电、来访等形式</w:t>
      </w:r>
      <w:r w:rsidR="00280B0B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实名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反映。</w:t>
      </w:r>
    </w:p>
    <w:p w14:paraId="6E381BC8" w14:textId="38C02413" w:rsidR="007D63DA" w:rsidRDefault="00605A4F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电  话：863905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55</w:t>
      </w:r>
    </w:p>
    <w:p w14:paraId="798EC742" w14:textId="4A9106D6" w:rsidR="007D63DA" w:rsidRDefault="00605A4F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地  点：西区新教学楼C306室</w:t>
      </w:r>
    </w:p>
    <w:p w14:paraId="757F15B3" w14:textId="77777777" w:rsidR="007D63DA" w:rsidRDefault="00605A4F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            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 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机械动力工程学院 </w:t>
      </w:r>
    </w:p>
    <w:p w14:paraId="2770756E" w14:textId="573D4D28" w:rsidR="007D63DA" w:rsidRDefault="00605A4F"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20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2</w:t>
      </w:r>
      <w:r w:rsidR="00280B0B">
        <w:rPr>
          <w:rFonts w:ascii="宋体" w:eastAsia="宋体" w:hAnsi="宋体" w:cs="Calibri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年10月</w:t>
      </w:r>
      <w:r w:rsidR="00280B0B">
        <w:rPr>
          <w:rFonts w:ascii="宋体" w:eastAsia="宋体" w:hAnsi="宋体" w:cs="Calibri"/>
          <w:color w:val="333333"/>
          <w:kern w:val="0"/>
          <w:sz w:val="28"/>
          <w:szCs w:val="28"/>
        </w:rPr>
        <w:t>11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日</w:t>
      </w:r>
    </w:p>
    <w:sectPr w:rsidR="007D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CA03" w14:textId="77777777" w:rsidR="00F00761" w:rsidRDefault="00F00761" w:rsidP="00C8596E">
      <w:r>
        <w:separator/>
      </w:r>
    </w:p>
  </w:endnote>
  <w:endnote w:type="continuationSeparator" w:id="0">
    <w:p w14:paraId="68578596" w14:textId="77777777" w:rsidR="00F00761" w:rsidRDefault="00F00761" w:rsidP="00C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.applesystemuifontrounded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9D25" w14:textId="77777777" w:rsidR="00F00761" w:rsidRDefault="00F00761" w:rsidP="00C8596E">
      <w:r>
        <w:separator/>
      </w:r>
    </w:p>
  </w:footnote>
  <w:footnote w:type="continuationSeparator" w:id="0">
    <w:p w14:paraId="706B78FF" w14:textId="77777777" w:rsidR="00F00761" w:rsidRDefault="00F00761" w:rsidP="00C8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BB"/>
    <w:rsid w:val="8DF67432"/>
    <w:rsid w:val="AB7D2C51"/>
    <w:rsid w:val="ABFF315C"/>
    <w:rsid w:val="ADAA66B7"/>
    <w:rsid w:val="BFE97D18"/>
    <w:rsid w:val="CD3E060F"/>
    <w:rsid w:val="EFDDDAA9"/>
    <w:rsid w:val="F5DF39F0"/>
    <w:rsid w:val="FEFD0133"/>
    <w:rsid w:val="FEFEF1DD"/>
    <w:rsid w:val="FF9900A2"/>
    <w:rsid w:val="FFD782F8"/>
    <w:rsid w:val="FFFF2658"/>
    <w:rsid w:val="000E4FE6"/>
    <w:rsid w:val="001C55AA"/>
    <w:rsid w:val="002109C0"/>
    <w:rsid w:val="00254449"/>
    <w:rsid w:val="002678CC"/>
    <w:rsid w:val="002769D0"/>
    <w:rsid w:val="00280B0B"/>
    <w:rsid w:val="00291864"/>
    <w:rsid w:val="00355269"/>
    <w:rsid w:val="00380141"/>
    <w:rsid w:val="00486CA2"/>
    <w:rsid w:val="004C6C9D"/>
    <w:rsid w:val="005152B5"/>
    <w:rsid w:val="0056081F"/>
    <w:rsid w:val="00605A4F"/>
    <w:rsid w:val="0067103D"/>
    <w:rsid w:val="006E45E3"/>
    <w:rsid w:val="00750B51"/>
    <w:rsid w:val="00772C0C"/>
    <w:rsid w:val="007D63DA"/>
    <w:rsid w:val="00824F9C"/>
    <w:rsid w:val="008407BB"/>
    <w:rsid w:val="00870F42"/>
    <w:rsid w:val="00897CF3"/>
    <w:rsid w:val="008A1B8A"/>
    <w:rsid w:val="008A4D44"/>
    <w:rsid w:val="008D397B"/>
    <w:rsid w:val="008F5CAE"/>
    <w:rsid w:val="009048B6"/>
    <w:rsid w:val="009310A6"/>
    <w:rsid w:val="0097734F"/>
    <w:rsid w:val="009B1BBC"/>
    <w:rsid w:val="00A05794"/>
    <w:rsid w:val="00A2053F"/>
    <w:rsid w:val="00A46855"/>
    <w:rsid w:val="00AC09B6"/>
    <w:rsid w:val="00BA6C8E"/>
    <w:rsid w:val="00C8596E"/>
    <w:rsid w:val="00CA0F05"/>
    <w:rsid w:val="00CC66C0"/>
    <w:rsid w:val="00CF1339"/>
    <w:rsid w:val="00D13962"/>
    <w:rsid w:val="00D35886"/>
    <w:rsid w:val="00E06FA0"/>
    <w:rsid w:val="00E10621"/>
    <w:rsid w:val="00E27BE4"/>
    <w:rsid w:val="00E421EA"/>
    <w:rsid w:val="00ED1212"/>
    <w:rsid w:val="00F00761"/>
    <w:rsid w:val="00F31121"/>
    <w:rsid w:val="00F52358"/>
    <w:rsid w:val="087313B4"/>
    <w:rsid w:val="0D64716B"/>
    <w:rsid w:val="1FBF0EBB"/>
    <w:rsid w:val="1FF766EC"/>
    <w:rsid w:val="21F25127"/>
    <w:rsid w:val="2A9C5B10"/>
    <w:rsid w:val="2BDFAAEB"/>
    <w:rsid w:val="2FF7B4B2"/>
    <w:rsid w:val="54DF5578"/>
    <w:rsid w:val="5ED7436A"/>
    <w:rsid w:val="67BFC090"/>
    <w:rsid w:val="6BFFD049"/>
    <w:rsid w:val="6EBDD184"/>
    <w:rsid w:val="6EFFC3D6"/>
    <w:rsid w:val="777FB107"/>
    <w:rsid w:val="7DFFBC39"/>
    <w:rsid w:val="7EE92546"/>
    <w:rsid w:val="7EFFD8AD"/>
    <w:rsid w:val="7F5131C7"/>
    <w:rsid w:val="7F9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DDC52"/>
  <w15:docId w15:val="{8DAB2D3F-2C14-4161-A923-7CED886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color w:val="000000"/>
      <w:kern w:val="0"/>
      <w:sz w:val="26"/>
      <w:szCs w:val="26"/>
    </w:rPr>
  </w:style>
  <w:style w:type="character" w:customStyle="1" w:styleId="s1">
    <w:name w:val="s1"/>
    <w:basedOn w:val="a0"/>
    <w:qFormat/>
    <w:rPr>
      <w:rFonts w:ascii=".applesystemuifontrounded" w:eastAsia=".applesystemuifontrounded" w:hAnsi=".applesystemuifontrounded" w:cs=".applesystemuifontrounde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99</Words>
  <Characters>570</Characters>
  <Application>Microsoft Office Word</Application>
  <DocSecurity>0</DocSecurity>
  <Lines>4</Lines>
  <Paragraphs>1</Paragraphs>
  <ScaleCrop>false</ScaleCrop>
  <Company>MS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翔 陆</cp:lastModifiedBy>
  <cp:revision>12</cp:revision>
  <dcterms:created xsi:type="dcterms:W3CDTF">2018-10-12T10:26:00Z</dcterms:created>
  <dcterms:modified xsi:type="dcterms:W3CDTF">2021-10-11T11:56:00Z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